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47" w:rsidRDefault="00B128CD" w:rsidP="0022538A">
      <w:pPr>
        <w:jc w:val="center"/>
        <w:rPr>
          <w:b/>
          <w:color w:val="000000"/>
          <w:sz w:val="32"/>
        </w:rPr>
      </w:pPr>
      <w:r>
        <w:rPr>
          <w:b/>
          <w:color w:val="000000"/>
          <w:sz w:val="32"/>
        </w:rPr>
        <w:t>2019</w:t>
      </w:r>
      <w:r w:rsidR="00147250">
        <w:rPr>
          <w:b/>
          <w:color w:val="000000"/>
          <w:sz w:val="32"/>
        </w:rPr>
        <w:t>-2020</w:t>
      </w:r>
      <w:r w:rsidR="0022538A">
        <w:rPr>
          <w:b/>
          <w:color w:val="000000"/>
          <w:sz w:val="32"/>
        </w:rPr>
        <w:t xml:space="preserve"> </w:t>
      </w:r>
      <w:r w:rsidR="005B69D7">
        <w:rPr>
          <w:b/>
          <w:color w:val="000000"/>
          <w:sz w:val="32"/>
        </w:rPr>
        <w:t>SHRS</w:t>
      </w:r>
      <w:r w:rsidR="0022538A">
        <w:rPr>
          <w:b/>
          <w:color w:val="000000"/>
          <w:sz w:val="32"/>
        </w:rPr>
        <w:t xml:space="preserve"> </w:t>
      </w:r>
      <w:r w:rsidR="00D61347" w:rsidRPr="00454FF1">
        <w:rPr>
          <w:b/>
          <w:color w:val="000000"/>
          <w:sz w:val="32"/>
        </w:rPr>
        <w:t xml:space="preserve">UQ </w:t>
      </w:r>
      <w:r w:rsidR="00147250">
        <w:rPr>
          <w:b/>
          <w:color w:val="000000"/>
          <w:sz w:val="32"/>
        </w:rPr>
        <w:t>Summer</w:t>
      </w:r>
      <w:r w:rsidR="00D61347" w:rsidRPr="00454FF1">
        <w:rPr>
          <w:b/>
          <w:color w:val="000000"/>
          <w:sz w:val="32"/>
        </w:rPr>
        <w:t xml:space="preserve"> Research Project Description</w:t>
      </w:r>
    </w:p>
    <w:p w:rsidR="00E337BF" w:rsidRDefault="00E337BF" w:rsidP="00A54AF7">
      <w:pPr>
        <w:rPr>
          <w:color w:val="000000"/>
          <w:sz w:val="24"/>
        </w:rPr>
      </w:pPr>
    </w:p>
    <w:p w:rsidR="00E337BF" w:rsidRDefault="00E337BF" w:rsidP="00A54AF7">
      <w:pPr>
        <w:rPr>
          <w:color w:val="000000"/>
        </w:rPr>
      </w:pPr>
    </w:p>
    <w:tbl>
      <w:tblPr>
        <w:tblStyle w:val="TableGrid"/>
        <w:tblW w:w="0" w:type="auto"/>
        <w:tblInd w:w="108" w:type="dxa"/>
        <w:tblLook w:val="04A0" w:firstRow="1" w:lastRow="0" w:firstColumn="1" w:lastColumn="0" w:noHBand="0" w:noVBand="1"/>
      </w:tblPr>
      <w:tblGrid>
        <w:gridCol w:w="1950"/>
        <w:gridCol w:w="6958"/>
      </w:tblGrid>
      <w:tr w:rsidR="00D61347" w:rsidRPr="00454FF1" w:rsidTr="00B128CD">
        <w:tc>
          <w:tcPr>
            <w:tcW w:w="1950" w:type="dxa"/>
            <w:shd w:val="clear" w:color="auto" w:fill="F2F2F2" w:themeFill="background1" w:themeFillShade="F2"/>
          </w:tcPr>
          <w:p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58" w:type="dxa"/>
          </w:tcPr>
          <w:p w:rsidR="00D61347" w:rsidRPr="00454FF1" w:rsidRDefault="00E60FDC">
            <w:pPr>
              <w:rPr>
                <w:rFonts w:cstheme="minorHAnsi"/>
                <w:b/>
              </w:rPr>
            </w:pPr>
            <w:r w:rsidRPr="00E96053">
              <w:t>School readiness in Australia: How are communication skills defined for a child who is “school-ready”?</w:t>
            </w:r>
          </w:p>
        </w:tc>
      </w:tr>
      <w:tr w:rsidR="00BD72F5" w:rsidRPr="00BD72F5" w:rsidTr="00B128CD">
        <w:tc>
          <w:tcPr>
            <w:tcW w:w="1950" w:type="dxa"/>
            <w:shd w:val="clear" w:color="auto" w:fill="F2F2F2" w:themeFill="background1" w:themeFillShade="F2"/>
          </w:tcPr>
          <w:p w:rsidR="00212F25" w:rsidRPr="00BD72F5" w:rsidRDefault="00FA2569" w:rsidP="0015100D">
            <w:pPr>
              <w:rPr>
                <w:rFonts w:cstheme="minorHAnsi"/>
                <w:b/>
              </w:rPr>
            </w:pPr>
            <w:r w:rsidRPr="00BD72F5">
              <w:rPr>
                <w:rFonts w:cstheme="minorHAnsi"/>
                <w:b/>
              </w:rPr>
              <w:t>Project duration:</w:t>
            </w:r>
          </w:p>
        </w:tc>
        <w:tc>
          <w:tcPr>
            <w:tcW w:w="6958" w:type="dxa"/>
          </w:tcPr>
          <w:p w:rsidR="00FA2569" w:rsidRDefault="00BD72F5" w:rsidP="0015100D">
            <w:pPr>
              <w:pStyle w:val="ListParagraph"/>
              <w:numPr>
                <w:ilvl w:val="0"/>
                <w:numId w:val="1"/>
              </w:numPr>
              <w:rPr>
                <w:rFonts w:cstheme="minorHAnsi"/>
              </w:rPr>
            </w:pPr>
            <w:r>
              <w:rPr>
                <w:rFonts w:cstheme="minorHAnsi"/>
              </w:rPr>
              <w:t>8 weeks</w:t>
            </w:r>
          </w:p>
          <w:p w:rsidR="00BD72F5" w:rsidRPr="00BD72F5" w:rsidRDefault="00C148D7" w:rsidP="0015100D">
            <w:pPr>
              <w:pStyle w:val="ListParagraph"/>
              <w:numPr>
                <w:ilvl w:val="0"/>
                <w:numId w:val="1"/>
              </w:numPr>
              <w:rPr>
                <w:rFonts w:cstheme="minorHAnsi"/>
              </w:rPr>
            </w:pPr>
            <w:r>
              <w:rPr>
                <w:rFonts w:cstheme="minorHAnsi"/>
              </w:rPr>
              <w:t>36 hours/</w:t>
            </w:r>
            <w:bookmarkStart w:id="0" w:name="_GoBack"/>
            <w:bookmarkEnd w:id="0"/>
            <w:r w:rsidR="00BD72F5">
              <w:rPr>
                <w:rFonts w:cstheme="minorHAnsi"/>
              </w:rPr>
              <w:t>week</w:t>
            </w:r>
          </w:p>
          <w:p w:rsidR="00212F25" w:rsidRPr="00BD72F5" w:rsidRDefault="00212F25" w:rsidP="00572718">
            <w:pPr>
              <w:rPr>
                <w:rFonts w:cstheme="minorHAnsi"/>
              </w:rPr>
            </w:pPr>
          </w:p>
        </w:tc>
      </w:tr>
      <w:tr w:rsidR="00BD72F5" w:rsidRPr="00BD72F5" w:rsidTr="00B128CD">
        <w:tc>
          <w:tcPr>
            <w:tcW w:w="1950" w:type="dxa"/>
            <w:shd w:val="clear" w:color="auto" w:fill="F2F2F2" w:themeFill="background1" w:themeFillShade="F2"/>
          </w:tcPr>
          <w:p w:rsidR="0015100D" w:rsidRPr="00BD72F5" w:rsidRDefault="0015100D" w:rsidP="0015100D">
            <w:pPr>
              <w:rPr>
                <w:rFonts w:cstheme="minorHAnsi"/>
                <w:b/>
              </w:rPr>
            </w:pPr>
            <w:r w:rsidRPr="00BD72F5">
              <w:rPr>
                <w:rFonts w:cstheme="minorHAnsi"/>
                <w:b/>
              </w:rPr>
              <w:t>Position/s available</w:t>
            </w:r>
          </w:p>
        </w:tc>
        <w:tc>
          <w:tcPr>
            <w:tcW w:w="6958" w:type="dxa"/>
          </w:tcPr>
          <w:p w:rsidR="004E08F8" w:rsidRPr="00BD72F5" w:rsidRDefault="004E08F8" w:rsidP="0015100D">
            <w:pPr>
              <w:rPr>
                <w:rFonts w:cstheme="minorHAnsi"/>
              </w:rPr>
            </w:pPr>
            <w:r w:rsidRPr="00BD72F5">
              <w:rPr>
                <w:rFonts w:cstheme="minorHAnsi"/>
              </w:rPr>
              <w:t>1 position</w:t>
            </w:r>
          </w:p>
        </w:tc>
      </w:tr>
      <w:tr w:rsidR="00BD72F5" w:rsidRPr="00BD72F5" w:rsidTr="00B128CD">
        <w:tc>
          <w:tcPr>
            <w:tcW w:w="1950" w:type="dxa"/>
            <w:shd w:val="clear" w:color="auto" w:fill="F2F2F2" w:themeFill="background1" w:themeFillShade="F2"/>
          </w:tcPr>
          <w:p w:rsidR="00FA2569" w:rsidRPr="00BD72F5" w:rsidRDefault="00FA2569" w:rsidP="00572718">
            <w:pPr>
              <w:rPr>
                <w:rFonts w:cstheme="minorHAnsi"/>
                <w:b/>
              </w:rPr>
            </w:pPr>
            <w:r w:rsidRPr="00BD72F5">
              <w:rPr>
                <w:rFonts w:cstheme="minorHAnsi"/>
                <w:b/>
              </w:rPr>
              <w:t>Description:</w:t>
            </w:r>
          </w:p>
        </w:tc>
        <w:tc>
          <w:tcPr>
            <w:tcW w:w="6958" w:type="dxa"/>
          </w:tcPr>
          <w:p w:rsidR="00FA2569" w:rsidRPr="00BD72F5" w:rsidRDefault="00E60FDC" w:rsidP="00E60FDC">
            <w:pPr>
              <w:rPr>
                <w:rFonts w:cstheme="minorHAnsi"/>
              </w:rPr>
            </w:pPr>
            <w:r w:rsidRPr="00BD72F5">
              <w:rPr>
                <w:szCs w:val="24"/>
              </w:rPr>
              <w:t xml:space="preserve">School readiness is a concept that has received increased focus from researchers, clinicians and policy makers in the past decade. However, an agreed definition of school readiness does not currently exist. Further, the specific skills that constitute ‘school </w:t>
            </w:r>
            <w:proofErr w:type="gramStart"/>
            <w:r w:rsidRPr="00BD72F5">
              <w:rPr>
                <w:szCs w:val="24"/>
              </w:rPr>
              <w:t>readiness’</w:t>
            </w:r>
            <w:proofErr w:type="gramEnd"/>
            <w:r w:rsidRPr="00BD72F5">
              <w:rPr>
                <w:szCs w:val="24"/>
              </w:rPr>
              <w:t xml:space="preserve"> are not well defined. This lack of agreement and knowledge creates a divide for understanding how school readiness should be assessed </w:t>
            </w:r>
            <w:proofErr w:type="gramStart"/>
            <w:r w:rsidRPr="00BD72F5">
              <w:rPr>
                <w:szCs w:val="24"/>
              </w:rPr>
              <w:t>and also</w:t>
            </w:r>
            <w:proofErr w:type="gramEnd"/>
            <w:r w:rsidRPr="00BD72F5">
              <w:rPr>
                <w:szCs w:val="24"/>
              </w:rPr>
              <w:t xml:space="preserve"> what the focus of ‘school ready’ intervention programs should be around the country. This project aims to take preliminary steps to improve the knowledge of school readiness in an Australian context, specifically related to communication. This project will focus on defining ‘school </w:t>
            </w:r>
            <w:proofErr w:type="gramStart"/>
            <w:r w:rsidRPr="00BD72F5">
              <w:rPr>
                <w:szCs w:val="24"/>
              </w:rPr>
              <w:t>readiness’</w:t>
            </w:r>
            <w:proofErr w:type="gramEnd"/>
            <w:r w:rsidRPr="00BD72F5">
              <w:rPr>
                <w:szCs w:val="24"/>
              </w:rPr>
              <w:t>, and information pertaining to existing knowledge of school readiness and how it can be assessed will be sought through a systematic review.</w:t>
            </w:r>
          </w:p>
        </w:tc>
      </w:tr>
      <w:tr w:rsidR="00BD72F5" w:rsidRPr="00BD72F5" w:rsidTr="00B128CD">
        <w:trPr>
          <w:trHeight w:val="1028"/>
        </w:trPr>
        <w:tc>
          <w:tcPr>
            <w:tcW w:w="1950" w:type="dxa"/>
            <w:shd w:val="clear" w:color="auto" w:fill="F2F2F2" w:themeFill="background1" w:themeFillShade="F2"/>
          </w:tcPr>
          <w:p w:rsidR="00FA2569" w:rsidRPr="00BD72F5" w:rsidRDefault="004175CE">
            <w:pPr>
              <w:rPr>
                <w:rFonts w:cstheme="minorHAnsi"/>
                <w:b/>
              </w:rPr>
            </w:pPr>
            <w:r w:rsidRPr="00BD72F5">
              <w:rPr>
                <w:rFonts w:cstheme="minorHAnsi"/>
                <w:b/>
              </w:rPr>
              <w:t>Expected outcomes and deliverables:</w:t>
            </w:r>
          </w:p>
        </w:tc>
        <w:tc>
          <w:tcPr>
            <w:tcW w:w="6958" w:type="dxa"/>
          </w:tcPr>
          <w:p w:rsidR="00387A6F" w:rsidRPr="00BD72F5" w:rsidRDefault="00387A6F" w:rsidP="00387A6F">
            <w:pPr>
              <w:rPr>
                <w:rFonts w:cstheme="minorHAnsi"/>
              </w:rPr>
            </w:pPr>
            <w:r w:rsidRPr="00BD72F5">
              <w:rPr>
                <w:rFonts w:cstheme="minorHAnsi"/>
              </w:rPr>
              <w:t xml:space="preserve">The student may gain skills in systematic database searching, quantitative research methodologies, and </w:t>
            </w:r>
            <w:proofErr w:type="gramStart"/>
            <w:r w:rsidRPr="00BD72F5">
              <w:rPr>
                <w:rFonts w:cstheme="minorHAnsi"/>
              </w:rPr>
              <w:t>will be provided</w:t>
            </w:r>
            <w:proofErr w:type="gramEnd"/>
            <w:r w:rsidRPr="00BD72F5">
              <w:rPr>
                <w:rFonts w:cstheme="minorHAnsi"/>
              </w:rPr>
              <w:t xml:space="preserve"> with access to research networks and connections with other staff and postgraduate students. Depending on interest, scholars may have the opportunity to contribute to a publication. An opportunity for contributing to data collection may also be </w:t>
            </w:r>
            <w:r w:rsidR="00174D1D" w:rsidRPr="00BD72F5">
              <w:rPr>
                <w:rFonts w:cstheme="minorHAnsi"/>
              </w:rPr>
              <w:t>available.</w:t>
            </w:r>
          </w:p>
          <w:p w:rsidR="00387A6F" w:rsidRPr="00BD72F5" w:rsidRDefault="00387A6F" w:rsidP="00387A6F">
            <w:pPr>
              <w:rPr>
                <w:rFonts w:cstheme="minorHAnsi"/>
              </w:rPr>
            </w:pPr>
          </w:p>
        </w:tc>
      </w:tr>
      <w:tr w:rsidR="00BD72F5" w:rsidRPr="00BD72F5" w:rsidTr="00B128CD">
        <w:trPr>
          <w:trHeight w:val="1676"/>
        </w:trPr>
        <w:tc>
          <w:tcPr>
            <w:tcW w:w="1950" w:type="dxa"/>
            <w:shd w:val="clear" w:color="auto" w:fill="F2F2F2" w:themeFill="background1" w:themeFillShade="F2"/>
          </w:tcPr>
          <w:p w:rsidR="00FA2569" w:rsidRPr="00BD72F5" w:rsidRDefault="00FA2569" w:rsidP="00D61347">
            <w:pPr>
              <w:rPr>
                <w:rFonts w:cstheme="minorHAnsi"/>
                <w:b/>
              </w:rPr>
            </w:pPr>
            <w:r w:rsidRPr="00BD72F5">
              <w:rPr>
                <w:rFonts w:cstheme="minorHAnsi"/>
                <w:b/>
              </w:rPr>
              <w:t>Suitable for:</w:t>
            </w:r>
          </w:p>
        </w:tc>
        <w:tc>
          <w:tcPr>
            <w:tcW w:w="6958" w:type="dxa"/>
          </w:tcPr>
          <w:p w:rsidR="00850B2C" w:rsidRPr="00BD72F5" w:rsidRDefault="00850B2C" w:rsidP="00D61347">
            <w:pPr>
              <w:rPr>
                <w:rFonts w:cstheme="minorHAnsi"/>
              </w:rPr>
            </w:pPr>
            <w:r w:rsidRPr="00BD72F5">
              <w:rPr>
                <w:rFonts w:cstheme="minorHAnsi"/>
              </w:rPr>
              <w:t>This project is open to applications from UQ students from the School of Health and Rehabilitation Scienc</w:t>
            </w:r>
            <w:r w:rsidR="005D715F" w:rsidRPr="00BD72F5">
              <w:rPr>
                <w:rFonts w:cstheme="minorHAnsi"/>
              </w:rPr>
              <w:t>es who have completed at least 1</w:t>
            </w:r>
            <w:r w:rsidRPr="00BD72F5">
              <w:rPr>
                <w:rFonts w:cstheme="minorHAnsi"/>
              </w:rPr>
              <w:t xml:space="preserve"> year of study.</w:t>
            </w:r>
          </w:p>
        </w:tc>
      </w:tr>
      <w:tr w:rsidR="00BD72F5" w:rsidRPr="00BD72F5" w:rsidTr="00B128CD">
        <w:tc>
          <w:tcPr>
            <w:tcW w:w="1950" w:type="dxa"/>
            <w:shd w:val="clear" w:color="auto" w:fill="F2F2F2" w:themeFill="background1" w:themeFillShade="F2"/>
          </w:tcPr>
          <w:p w:rsidR="00FA2569" w:rsidRPr="00BD72F5" w:rsidRDefault="00C20DAA" w:rsidP="00572718">
            <w:pPr>
              <w:rPr>
                <w:rFonts w:cstheme="minorHAnsi"/>
                <w:b/>
              </w:rPr>
            </w:pPr>
            <w:r w:rsidRPr="00BD72F5">
              <w:rPr>
                <w:rFonts w:cstheme="minorHAnsi"/>
                <w:b/>
              </w:rPr>
              <w:t xml:space="preserve">Primary </w:t>
            </w:r>
            <w:r w:rsidR="00FA2569" w:rsidRPr="00BD72F5">
              <w:rPr>
                <w:rFonts w:cstheme="minorHAnsi"/>
                <w:b/>
              </w:rPr>
              <w:t>Supervisor:</w:t>
            </w:r>
          </w:p>
          <w:p w:rsidR="00C20DAA" w:rsidRPr="00BD72F5" w:rsidRDefault="00C20DAA" w:rsidP="00572718">
            <w:pPr>
              <w:rPr>
                <w:rFonts w:cstheme="minorHAnsi"/>
                <w:b/>
              </w:rPr>
            </w:pPr>
          </w:p>
        </w:tc>
        <w:tc>
          <w:tcPr>
            <w:tcW w:w="6958" w:type="dxa"/>
          </w:tcPr>
          <w:p w:rsidR="00FA2569" w:rsidRPr="00BD72F5" w:rsidRDefault="00850B2C" w:rsidP="00FA2569">
            <w:pPr>
              <w:rPr>
                <w:rFonts w:cstheme="minorHAnsi"/>
              </w:rPr>
            </w:pPr>
            <w:r w:rsidRPr="00BD72F5">
              <w:rPr>
                <w:rFonts w:cstheme="minorHAnsi"/>
              </w:rPr>
              <w:t>Dr Rebecca Armstrong</w:t>
            </w:r>
          </w:p>
        </w:tc>
      </w:tr>
      <w:tr w:rsidR="00BD72F5" w:rsidRPr="00BD72F5" w:rsidTr="00B128CD">
        <w:trPr>
          <w:trHeight w:val="446"/>
        </w:trPr>
        <w:tc>
          <w:tcPr>
            <w:tcW w:w="1950" w:type="dxa"/>
            <w:shd w:val="clear" w:color="auto" w:fill="F2F2F2" w:themeFill="background1" w:themeFillShade="F2"/>
          </w:tcPr>
          <w:p w:rsidR="00FA2569" w:rsidRPr="00BD72F5" w:rsidRDefault="00FA2569" w:rsidP="00D61347">
            <w:pPr>
              <w:rPr>
                <w:rFonts w:cstheme="minorHAnsi"/>
                <w:b/>
              </w:rPr>
            </w:pPr>
            <w:r w:rsidRPr="00BD72F5">
              <w:rPr>
                <w:rFonts w:cstheme="minorHAnsi"/>
                <w:b/>
              </w:rPr>
              <w:t>Further info:</w:t>
            </w:r>
          </w:p>
        </w:tc>
        <w:tc>
          <w:tcPr>
            <w:tcW w:w="6958" w:type="dxa"/>
          </w:tcPr>
          <w:p w:rsidR="00941E04" w:rsidRPr="00BD72F5" w:rsidRDefault="00850B2C" w:rsidP="00FA2569">
            <w:pPr>
              <w:rPr>
                <w:rFonts w:cstheme="minorHAnsi"/>
              </w:rPr>
            </w:pPr>
            <w:r w:rsidRPr="00BD72F5">
              <w:rPr>
                <w:rFonts w:cstheme="minorHAnsi"/>
              </w:rPr>
              <w:t>Please contact Rebecca Armstrong (</w:t>
            </w:r>
            <w:hyperlink r:id="rId5" w:history="1">
              <w:r w:rsidRPr="00BD72F5">
                <w:rPr>
                  <w:rStyle w:val="Hyperlink"/>
                  <w:rFonts w:cstheme="minorHAnsi"/>
                  <w:color w:val="auto"/>
                </w:rPr>
                <w:t>rebecca.armstrong@uq.edu.au</w:t>
              </w:r>
            </w:hyperlink>
            <w:r w:rsidRPr="00BD72F5">
              <w:rPr>
                <w:rFonts w:cstheme="minorHAnsi"/>
              </w:rPr>
              <w:t xml:space="preserve">) or (07) 3346 7832) for further information about the project. </w:t>
            </w:r>
          </w:p>
        </w:tc>
      </w:tr>
    </w:tbl>
    <w:p w:rsidR="00A54AF7" w:rsidRPr="00BD72F5" w:rsidRDefault="00A54AF7"/>
    <w:sectPr w:rsidR="00A54AF7" w:rsidRPr="00BD72F5" w:rsidSect="003B27F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110A27"/>
    <w:rsid w:val="00147250"/>
    <w:rsid w:val="0015100D"/>
    <w:rsid w:val="00160A87"/>
    <w:rsid w:val="00174D1D"/>
    <w:rsid w:val="001C1584"/>
    <w:rsid w:val="00212F25"/>
    <w:rsid w:val="0022538A"/>
    <w:rsid w:val="00352F1E"/>
    <w:rsid w:val="003570F0"/>
    <w:rsid w:val="00387A6F"/>
    <w:rsid w:val="003A60E0"/>
    <w:rsid w:val="003B27F3"/>
    <w:rsid w:val="004062FD"/>
    <w:rsid w:val="004175CE"/>
    <w:rsid w:val="00454FF1"/>
    <w:rsid w:val="004C1625"/>
    <w:rsid w:val="004E08F8"/>
    <w:rsid w:val="00502FC5"/>
    <w:rsid w:val="005B69D7"/>
    <w:rsid w:val="005D715F"/>
    <w:rsid w:val="008274CF"/>
    <w:rsid w:val="00850B2C"/>
    <w:rsid w:val="0089490F"/>
    <w:rsid w:val="00941E04"/>
    <w:rsid w:val="00A54AF7"/>
    <w:rsid w:val="00A85667"/>
    <w:rsid w:val="00B128CD"/>
    <w:rsid w:val="00B82BF2"/>
    <w:rsid w:val="00BD72F5"/>
    <w:rsid w:val="00C148D7"/>
    <w:rsid w:val="00C20DAA"/>
    <w:rsid w:val="00C736FA"/>
    <w:rsid w:val="00CA61F7"/>
    <w:rsid w:val="00D61347"/>
    <w:rsid w:val="00E337BF"/>
    <w:rsid w:val="00E60FDC"/>
    <w:rsid w:val="00F50C54"/>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2676"/>
  <w15:docId w15:val="{B8117C90-C50F-4944-8308-5AD48A6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51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122770759">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becca.armstrong@u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Bridget Moore</cp:lastModifiedBy>
  <cp:revision>9</cp:revision>
  <dcterms:created xsi:type="dcterms:W3CDTF">2019-06-29T06:28:00Z</dcterms:created>
  <dcterms:modified xsi:type="dcterms:W3CDTF">2019-07-29T01:44:00Z</dcterms:modified>
</cp:coreProperties>
</file>