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3C5D6" w14:textId="77777777" w:rsidR="00D61347" w:rsidRDefault="00B128CD" w:rsidP="0022538A">
      <w:pPr>
        <w:jc w:val="center"/>
        <w:rPr>
          <w:b/>
          <w:color w:val="000000"/>
          <w:sz w:val="32"/>
        </w:rPr>
      </w:pPr>
      <w:r>
        <w:rPr>
          <w:b/>
          <w:color w:val="000000"/>
          <w:sz w:val="32"/>
        </w:rPr>
        <w:t>2019</w:t>
      </w:r>
      <w:r w:rsidR="0022538A">
        <w:rPr>
          <w:b/>
          <w:color w:val="000000"/>
          <w:sz w:val="32"/>
        </w:rPr>
        <w:t xml:space="preserve"> SHRS </w:t>
      </w:r>
      <w:r w:rsidR="00D61347" w:rsidRPr="00454FF1">
        <w:rPr>
          <w:b/>
          <w:color w:val="000000"/>
          <w:sz w:val="32"/>
        </w:rPr>
        <w:t xml:space="preserve">UQ </w:t>
      </w:r>
      <w:r w:rsidR="00C736FA">
        <w:rPr>
          <w:b/>
          <w:color w:val="000000"/>
          <w:sz w:val="32"/>
        </w:rPr>
        <w:t>Winter</w:t>
      </w:r>
      <w:r w:rsidR="00D61347" w:rsidRPr="00454FF1">
        <w:rPr>
          <w:b/>
          <w:color w:val="000000"/>
          <w:sz w:val="32"/>
        </w:rPr>
        <w:t xml:space="preserve"> Research Project Description</w:t>
      </w:r>
    </w:p>
    <w:p w14:paraId="76D97AA2" w14:textId="77777777" w:rsidR="00D61347" w:rsidRDefault="00D61347" w:rsidP="00A54AF7">
      <w:pPr>
        <w:rPr>
          <w:color w:val="000000"/>
        </w:rPr>
      </w:pPr>
    </w:p>
    <w:tbl>
      <w:tblPr>
        <w:tblStyle w:val="TableGrid"/>
        <w:tblpPr w:leftFromText="180" w:rightFromText="180" w:vertAnchor="page" w:horzAnchor="margin" w:tblpY="1971"/>
        <w:tblW w:w="0" w:type="auto"/>
        <w:tblLook w:val="04A0" w:firstRow="1" w:lastRow="0" w:firstColumn="1" w:lastColumn="0" w:noHBand="0" w:noVBand="1"/>
      </w:tblPr>
      <w:tblGrid>
        <w:gridCol w:w="1950"/>
        <w:gridCol w:w="6958"/>
      </w:tblGrid>
      <w:tr w:rsidR="00D61347" w:rsidRPr="00454FF1" w14:paraId="3497AFE4" w14:textId="77777777" w:rsidTr="000865F2">
        <w:tc>
          <w:tcPr>
            <w:tcW w:w="1950" w:type="dxa"/>
            <w:shd w:val="clear" w:color="auto" w:fill="F2F2F2" w:themeFill="background1" w:themeFillShade="F2"/>
          </w:tcPr>
          <w:p w14:paraId="10428C2B" w14:textId="77777777" w:rsidR="00D61347" w:rsidRPr="00454FF1" w:rsidRDefault="00D61347" w:rsidP="000865F2">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14:paraId="06E8D575" w14:textId="41E0BE57" w:rsidR="00763114" w:rsidRPr="00763114" w:rsidRDefault="00763114" w:rsidP="000865F2">
            <w:pPr>
              <w:rPr>
                <w:rStyle w:val="Strong"/>
                <w:rFonts w:cstheme="minorHAnsi"/>
                <w:b w:val="0"/>
                <w:color w:val="000000"/>
                <w:bdr w:val="none" w:sz="0" w:space="0" w:color="auto" w:frame="1"/>
              </w:rPr>
            </w:pPr>
            <w:r w:rsidRPr="00763114">
              <w:rPr>
                <w:rStyle w:val="Strong"/>
                <w:rFonts w:cstheme="minorHAnsi"/>
                <w:b w:val="0"/>
                <w:color w:val="000000"/>
                <w:bdr w:val="none" w:sz="0" w:space="0" w:color="auto" w:frame="1"/>
              </w:rPr>
              <w:t xml:space="preserve">Physiotherapy </w:t>
            </w:r>
            <w:r w:rsidR="008A32F6">
              <w:rPr>
                <w:rStyle w:val="Strong"/>
                <w:rFonts w:cstheme="minorHAnsi"/>
                <w:b w:val="0"/>
                <w:color w:val="000000"/>
                <w:bdr w:val="none" w:sz="0" w:space="0" w:color="auto" w:frame="1"/>
              </w:rPr>
              <w:t xml:space="preserve">cancer </w:t>
            </w:r>
            <w:r w:rsidRPr="00763114">
              <w:rPr>
                <w:rStyle w:val="Strong"/>
                <w:rFonts w:cstheme="minorHAnsi"/>
                <w:b w:val="0"/>
                <w:color w:val="000000"/>
                <w:bdr w:val="none" w:sz="0" w:space="0" w:color="auto" w:frame="1"/>
              </w:rPr>
              <w:t>exercise classes</w:t>
            </w:r>
            <w:r>
              <w:rPr>
                <w:rStyle w:val="Strong"/>
                <w:rFonts w:cstheme="minorHAnsi"/>
                <w:b w:val="0"/>
                <w:color w:val="000000"/>
                <w:bdr w:val="none" w:sz="0" w:space="0" w:color="auto" w:frame="1"/>
              </w:rPr>
              <w:t xml:space="preserve"> at the Princess Alexandra Hospital</w:t>
            </w:r>
            <w:r w:rsidRPr="00763114">
              <w:rPr>
                <w:rStyle w:val="Strong"/>
                <w:rFonts w:cstheme="minorHAnsi"/>
                <w:b w:val="0"/>
                <w:color w:val="000000"/>
                <w:bdr w:val="none" w:sz="0" w:space="0" w:color="auto" w:frame="1"/>
              </w:rPr>
              <w:t xml:space="preserve"> – patient and </w:t>
            </w:r>
            <w:r>
              <w:rPr>
                <w:rStyle w:val="Strong"/>
                <w:rFonts w:cstheme="minorHAnsi"/>
                <w:b w:val="0"/>
                <w:color w:val="000000"/>
                <w:bdr w:val="none" w:sz="0" w:space="0" w:color="auto" w:frame="1"/>
              </w:rPr>
              <w:t>research</w:t>
            </w:r>
            <w:r w:rsidRPr="00763114">
              <w:rPr>
                <w:rStyle w:val="Strong"/>
                <w:rFonts w:cstheme="minorHAnsi"/>
                <w:b w:val="0"/>
                <w:color w:val="000000"/>
                <w:bdr w:val="none" w:sz="0" w:space="0" w:color="auto" w:frame="1"/>
              </w:rPr>
              <w:t xml:space="preserve"> resources</w:t>
            </w:r>
          </w:p>
          <w:p w14:paraId="2543C98B" w14:textId="77777777" w:rsidR="00D61347" w:rsidRPr="00454FF1" w:rsidRDefault="00D61347" w:rsidP="000865F2">
            <w:pPr>
              <w:rPr>
                <w:rFonts w:cstheme="minorHAnsi"/>
                <w:b/>
              </w:rPr>
            </w:pPr>
          </w:p>
        </w:tc>
      </w:tr>
      <w:tr w:rsidR="00FA2569" w:rsidRPr="00454FF1" w14:paraId="264CE48A" w14:textId="77777777" w:rsidTr="000865F2">
        <w:tc>
          <w:tcPr>
            <w:tcW w:w="1950" w:type="dxa"/>
            <w:shd w:val="clear" w:color="auto" w:fill="F2F2F2" w:themeFill="background1" w:themeFillShade="F2"/>
          </w:tcPr>
          <w:p w14:paraId="3A4381DD" w14:textId="77777777" w:rsidR="00212F25" w:rsidRPr="00454FF1" w:rsidRDefault="00FA2569" w:rsidP="000865F2">
            <w:pPr>
              <w:rPr>
                <w:rFonts w:cstheme="minorHAnsi"/>
                <w:b/>
              </w:rPr>
            </w:pPr>
            <w:r w:rsidRPr="00454FF1">
              <w:rPr>
                <w:rFonts w:cstheme="minorHAnsi"/>
                <w:b/>
              </w:rPr>
              <w:t>Project duration:</w:t>
            </w:r>
          </w:p>
        </w:tc>
        <w:tc>
          <w:tcPr>
            <w:tcW w:w="6958" w:type="dxa"/>
          </w:tcPr>
          <w:p w14:paraId="216A82F4" w14:textId="733FEAB5" w:rsidR="00FA2569" w:rsidRPr="00A56234" w:rsidRDefault="00B128CD" w:rsidP="000865F2">
            <w:pPr>
              <w:pStyle w:val="ListParagraph"/>
              <w:numPr>
                <w:ilvl w:val="0"/>
                <w:numId w:val="1"/>
              </w:numPr>
              <w:rPr>
                <w:rFonts w:cstheme="minorHAnsi"/>
              </w:rPr>
            </w:pPr>
            <w:r w:rsidRPr="0015100D">
              <w:rPr>
                <w:rFonts w:cstheme="minorHAnsi"/>
              </w:rPr>
              <w:t>4 weeks</w:t>
            </w:r>
          </w:p>
          <w:p w14:paraId="0E2E9EF0" w14:textId="3EF4B8AB" w:rsidR="00FA2569" w:rsidRPr="0015100D" w:rsidRDefault="00A56234" w:rsidP="000865F2">
            <w:pPr>
              <w:pStyle w:val="ListParagraph"/>
              <w:numPr>
                <w:ilvl w:val="0"/>
                <w:numId w:val="1"/>
              </w:numPr>
              <w:rPr>
                <w:rFonts w:cstheme="minorHAnsi"/>
              </w:rPr>
            </w:pPr>
            <w:r>
              <w:rPr>
                <w:rFonts w:cstheme="minorHAnsi"/>
                <w:color w:val="000000"/>
              </w:rPr>
              <w:t>30 hours /</w:t>
            </w:r>
            <w:r w:rsidR="003127FC">
              <w:rPr>
                <w:rFonts w:cstheme="minorHAnsi"/>
                <w:color w:val="000000"/>
              </w:rPr>
              <w:t>week</w:t>
            </w:r>
          </w:p>
          <w:p w14:paraId="2D941DED" w14:textId="77777777" w:rsidR="00212F25" w:rsidRPr="00454FF1" w:rsidRDefault="00212F25" w:rsidP="000865F2">
            <w:pPr>
              <w:rPr>
                <w:rFonts w:cstheme="minorHAnsi"/>
                <w:i/>
              </w:rPr>
            </w:pPr>
          </w:p>
        </w:tc>
      </w:tr>
      <w:tr w:rsidR="0015100D" w:rsidRPr="00454FF1" w14:paraId="585F37DF" w14:textId="77777777" w:rsidTr="000865F2">
        <w:tc>
          <w:tcPr>
            <w:tcW w:w="1950" w:type="dxa"/>
            <w:shd w:val="clear" w:color="auto" w:fill="F2F2F2" w:themeFill="background1" w:themeFillShade="F2"/>
          </w:tcPr>
          <w:p w14:paraId="6EE85AFF" w14:textId="77777777" w:rsidR="0015100D" w:rsidRPr="00454FF1" w:rsidRDefault="0015100D" w:rsidP="000865F2">
            <w:pPr>
              <w:rPr>
                <w:rFonts w:cstheme="minorHAnsi"/>
                <w:b/>
              </w:rPr>
            </w:pPr>
            <w:r>
              <w:rPr>
                <w:rFonts w:cstheme="minorHAnsi"/>
                <w:b/>
              </w:rPr>
              <w:t>Position/s available</w:t>
            </w:r>
          </w:p>
        </w:tc>
        <w:tc>
          <w:tcPr>
            <w:tcW w:w="6958" w:type="dxa"/>
          </w:tcPr>
          <w:p w14:paraId="62F7D2CF" w14:textId="4A6940E3" w:rsidR="0015100D" w:rsidRPr="0015100D" w:rsidRDefault="007F7464" w:rsidP="000865F2">
            <w:pPr>
              <w:rPr>
                <w:rFonts w:cstheme="minorHAnsi"/>
              </w:rPr>
            </w:pPr>
            <w:r>
              <w:rPr>
                <w:rFonts w:cstheme="minorHAnsi"/>
              </w:rPr>
              <w:t>1</w:t>
            </w:r>
          </w:p>
        </w:tc>
      </w:tr>
      <w:tr w:rsidR="00FA2569" w:rsidRPr="00454FF1" w14:paraId="1AB4C8CF" w14:textId="77777777" w:rsidTr="000865F2">
        <w:tc>
          <w:tcPr>
            <w:tcW w:w="1950" w:type="dxa"/>
            <w:shd w:val="clear" w:color="auto" w:fill="F2F2F2" w:themeFill="background1" w:themeFillShade="F2"/>
          </w:tcPr>
          <w:p w14:paraId="57EF5CB2" w14:textId="77777777" w:rsidR="00FA2569" w:rsidRPr="00454FF1" w:rsidRDefault="00FA2569" w:rsidP="000865F2">
            <w:pPr>
              <w:rPr>
                <w:rFonts w:cstheme="minorHAnsi"/>
                <w:b/>
              </w:rPr>
            </w:pPr>
            <w:r w:rsidRPr="00454FF1">
              <w:rPr>
                <w:rFonts w:cstheme="minorHAnsi"/>
                <w:b/>
                <w:color w:val="000000"/>
              </w:rPr>
              <w:t>Description:</w:t>
            </w:r>
          </w:p>
        </w:tc>
        <w:tc>
          <w:tcPr>
            <w:tcW w:w="6958" w:type="dxa"/>
          </w:tcPr>
          <w:p w14:paraId="739E48D2" w14:textId="2F07DC69" w:rsidR="005635C9" w:rsidRDefault="001950B8" w:rsidP="005635C9">
            <w:pPr>
              <w:rPr>
                <w:rFonts w:cstheme="minorHAnsi"/>
              </w:rPr>
            </w:pPr>
            <w:r>
              <w:rPr>
                <w:rFonts w:cstheme="minorHAnsi"/>
              </w:rPr>
              <w:t xml:space="preserve">Background: </w:t>
            </w:r>
            <w:r w:rsidR="005635C9" w:rsidRPr="00B34999">
              <w:rPr>
                <w:rFonts w:cstheme="minorHAnsi"/>
              </w:rPr>
              <w:t xml:space="preserve"> Cancer is recognised as a chronic disease and is the leading cause of disease burden in </w:t>
            </w:r>
            <w:r w:rsidR="005635C9" w:rsidRPr="00C26645">
              <w:rPr>
                <w:rFonts w:cstheme="minorHAnsi"/>
              </w:rPr>
              <w:t xml:space="preserve">Australia (AIHW 2017). Approximately 134 000 new diagnoses of cancer were expected in Australia in 2017, with the most common types being breast (females), colorectal, prostate, and melanoma. </w:t>
            </w:r>
          </w:p>
          <w:p w14:paraId="1A5C8D03" w14:textId="77777777" w:rsidR="005635C9" w:rsidRPr="00B34999" w:rsidRDefault="005635C9" w:rsidP="005635C9">
            <w:pPr>
              <w:rPr>
                <w:rFonts w:cstheme="minorHAnsi"/>
              </w:rPr>
            </w:pPr>
          </w:p>
          <w:p w14:paraId="515EDAA8" w14:textId="6B9A7525" w:rsidR="005635C9" w:rsidRDefault="005635C9" w:rsidP="005635C9">
            <w:pPr>
              <w:rPr>
                <w:rFonts w:cstheme="minorHAnsi"/>
              </w:rPr>
            </w:pPr>
            <w:r w:rsidRPr="00C26645">
              <w:rPr>
                <w:rFonts w:cstheme="minorHAnsi"/>
              </w:rPr>
              <w:t xml:space="preserve">Recent research has </w:t>
            </w:r>
            <w:r>
              <w:rPr>
                <w:rFonts w:cstheme="minorHAnsi"/>
              </w:rPr>
              <w:t>demonstrated</w:t>
            </w:r>
            <w:r w:rsidRPr="00C26645">
              <w:rPr>
                <w:rFonts w:cstheme="minorHAnsi"/>
              </w:rPr>
              <w:t xml:space="preserve"> exercise can counteract the side effects of cancer and its associated treatments (Stout et al 2017). In addition, a recent systematic review found patients who exercised after cancer diagnosis had a lower relative risk of dying from cancer and of having their cancer recur (come back) after treatment, in comparison to patients who performed no or less exercise (</w:t>
            </w:r>
            <w:proofErr w:type="spellStart"/>
            <w:r w:rsidRPr="00C26645">
              <w:rPr>
                <w:rFonts w:cstheme="minorHAnsi"/>
              </w:rPr>
              <w:t>Cormie</w:t>
            </w:r>
            <w:proofErr w:type="spellEnd"/>
            <w:r w:rsidRPr="00C26645">
              <w:rPr>
                <w:rFonts w:cstheme="minorHAnsi"/>
              </w:rPr>
              <w:t xml:space="preserve"> et al 2017).</w:t>
            </w:r>
          </w:p>
          <w:p w14:paraId="2E926612" w14:textId="77777777" w:rsidR="005635C9" w:rsidRDefault="005635C9" w:rsidP="000865F2">
            <w:pPr>
              <w:rPr>
                <w:rFonts w:cstheme="minorHAnsi"/>
              </w:rPr>
            </w:pPr>
          </w:p>
          <w:p w14:paraId="37FFD5D4" w14:textId="3EF74156" w:rsidR="001950B8" w:rsidRDefault="001950B8" w:rsidP="000865F2">
            <w:pPr>
              <w:rPr>
                <w:rFonts w:cstheme="minorHAnsi"/>
              </w:rPr>
            </w:pPr>
            <w:r>
              <w:rPr>
                <w:rFonts w:cstheme="minorHAnsi"/>
              </w:rPr>
              <w:t xml:space="preserve">The Cancer Care Physiotherapy team at the Princess Alexandra Hospital (PAH) conducts an outpatient based exercise program for patients with a diagnosis of cancer. A mixed methods evaluation of the exercise program was conducted in 2018 by two physiotherapy honours students. Recommendations have been made to </w:t>
            </w:r>
            <w:r w:rsidR="00C476D5">
              <w:rPr>
                <w:rFonts w:cstheme="minorHAnsi"/>
              </w:rPr>
              <w:t>modify elements of</w:t>
            </w:r>
            <w:r>
              <w:rPr>
                <w:rFonts w:cstheme="minorHAnsi"/>
              </w:rPr>
              <w:t xml:space="preserve"> the program based on this evaluation; for example, qualitative interviews with patients found that patients wanted more information about where they could access exercise classes and facilities in the community upon completion of the program at the hospital. </w:t>
            </w:r>
            <w:r w:rsidR="00C476D5">
              <w:rPr>
                <w:rFonts w:cstheme="minorHAnsi"/>
              </w:rPr>
              <w:t xml:space="preserve">We </w:t>
            </w:r>
            <w:r>
              <w:rPr>
                <w:rFonts w:cstheme="minorHAnsi"/>
              </w:rPr>
              <w:t xml:space="preserve">are seeking a Winter Scholar to help our research group prepare for the next phase of </w:t>
            </w:r>
            <w:r w:rsidR="00C476D5">
              <w:rPr>
                <w:rFonts w:cstheme="minorHAnsi"/>
              </w:rPr>
              <w:t>this exercise program</w:t>
            </w:r>
            <w:r>
              <w:rPr>
                <w:rFonts w:cstheme="minorHAnsi"/>
              </w:rPr>
              <w:t>.</w:t>
            </w:r>
          </w:p>
          <w:p w14:paraId="307A3949" w14:textId="77777777" w:rsidR="001950B8" w:rsidRDefault="001950B8" w:rsidP="000865F2">
            <w:pPr>
              <w:rPr>
                <w:rFonts w:cstheme="minorHAnsi"/>
              </w:rPr>
            </w:pPr>
          </w:p>
          <w:p w14:paraId="3E580E05" w14:textId="299020E2" w:rsidR="001950B8" w:rsidRDefault="001950B8" w:rsidP="000865F2">
            <w:pPr>
              <w:rPr>
                <w:rFonts w:cstheme="minorHAnsi"/>
              </w:rPr>
            </w:pPr>
            <w:r>
              <w:rPr>
                <w:rFonts w:cstheme="minorHAnsi"/>
              </w:rPr>
              <w:t>Activities for the Winter Scholar student:</w:t>
            </w:r>
          </w:p>
          <w:p w14:paraId="194A3FBE" w14:textId="2BDAE192" w:rsidR="001950B8" w:rsidRDefault="001950B8" w:rsidP="001950B8">
            <w:pPr>
              <w:pStyle w:val="ListParagraph"/>
              <w:numPr>
                <w:ilvl w:val="0"/>
                <w:numId w:val="2"/>
              </w:numPr>
              <w:rPr>
                <w:rFonts w:cstheme="minorHAnsi"/>
              </w:rPr>
            </w:pPr>
            <w:r w:rsidRPr="001950B8">
              <w:rPr>
                <w:rFonts w:cstheme="minorHAnsi"/>
              </w:rPr>
              <w:t>Work with</w:t>
            </w:r>
            <w:r>
              <w:rPr>
                <w:rFonts w:cstheme="minorHAnsi"/>
              </w:rPr>
              <w:t xml:space="preserve"> UQ researchers and PAH physiotherapy staff</w:t>
            </w:r>
          </w:p>
          <w:p w14:paraId="3CDD7B1C" w14:textId="124A8678" w:rsidR="001950B8" w:rsidRDefault="001950B8" w:rsidP="001950B8">
            <w:pPr>
              <w:pStyle w:val="ListParagraph"/>
              <w:numPr>
                <w:ilvl w:val="0"/>
                <w:numId w:val="2"/>
              </w:numPr>
              <w:rPr>
                <w:rFonts w:cstheme="minorHAnsi"/>
              </w:rPr>
            </w:pPr>
            <w:r>
              <w:rPr>
                <w:rFonts w:cstheme="minorHAnsi"/>
              </w:rPr>
              <w:t xml:space="preserve">Produce resources for use in the </w:t>
            </w:r>
            <w:r w:rsidR="005635C9">
              <w:rPr>
                <w:rFonts w:cstheme="minorHAnsi"/>
              </w:rPr>
              <w:t xml:space="preserve">modified </w:t>
            </w:r>
            <w:r>
              <w:rPr>
                <w:rFonts w:cstheme="minorHAnsi"/>
              </w:rPr>
              <w:t>program e.g. patient information booklets, contact lists for community gyms</w:t>
            </w:r>
          </w:p>
          <w:p w14:paraId="1B15CF4D" w14:textId="56635789" w:rsidR="003127FC" w:rsidRDefault="003127FC" w:rsidP="001950B8">
            <w:pPr>
              <w:pStyle w:val="ListParagraph"/>
              <w:numPr>
                <w:ilvl w:val="0"/>
                <w:numId w:val="2"/>
              </w:numPr>
              <w:rPr>
                <w:rFonts w:cstheme="minorHAnsi"/>
              </w:rPr>
            </w:pPr>
            <w:r>
              <w:rPr>
                <w:rFonts w:cstheme="minorHAnsi"/>
              </w:rPr>
              <w:t>Conduct online search</w:t>
            </w:r>
            <w:r w:rsidR="005635C9">
              <w:rPr>
                <w:rFonts w:cstheme="minorHAnsi"/>
              </w:rPr>
              <w:t>es</w:t>
            </w:r>
            <w:r>
              <w:rPr>
                <w:rFonts w:cstheme="minorHAnsi"/>
              </w:rPr>
              <w:t xml:space="preserve"> for information, in formal literature databases and other online sources</w:t>
            </w:r>
          </w:p>
          <w:p w14:paraId="0AEE28EB" w14:textId="0DF24AB7" w:rsidR="003127FC" w:rsidRDefault="003127FC" w:rsidP="001950B8">
            <w:pPr>
              <w:pStyle w:val="ListParagraph"/>
              <w:numPr>
                <w:ilvl w:val="0"/>
                <w:numId w:val="2"/>
              </w:numPr>
              <w:rPr>
                <w:rFonts w:cstheme="minorHAnsi"/>
              </w:rPr>
            </w:pPr>
            <w:r>
              <w:rPr>
                <w:rFonts w:cstheme="minorHAnsi"/>
              </w:rPr>
              <w:t xml:space="preserve">Design material for the next </w:t>
            </w:r>
            <w:r w:rsidR="005635C9">
              <w:rPr>
                <w:rFonts w:cstheme="minorHAnsi"/>
              </w:rPr>
              <w:t xml:space="preserve">phase of research with this exercise program, </w:t>
            </w:r>
            <w:r>
              <w:rPr>
                <w:rFonts w:cstheme="minorHAnsi"/>
              </w:rPr>
              <w:t>including questionnaire sheets and online surveys</w:t>
            </w:r>
          </w:p>
          <w:p w14:paraId="74B57280" w14:textId="23A8A33D" w:rsidR="009F7D54" w:rsidRPr="001950B8" w:rsidRDefault="009F7D54" w:rsidP="001950B8">
            <w:pPr>
              <w:pStyle w:val="ListParagraph"/>
              <w:numPr>
                <w:ilvl w:val="0"/>
                <w:numId w:val="2"/>
              </w:numPr>
              <w:rPr>
                <w:rFonts w:cstheme="minorHAnsi"/>
              </w:rPr>
            </w:pPr>
            <w:r>
              <w:rPr>
                <w:rFonts w:cstheme="minorHAnsi"/>
              </w:rPr>
              <w:t>Contribute to the preparation of educational presentations for patients on topics such as healthy eating, cancer-related fatigue management, and maintenance of physical activity in the community</w:t>
            </w:r>
          </w:p>
          <w:p w14:paraId="7D7C0ABC" w14:textId="77777777" w:rsidR="00FA2569" w:rsidRPr="00454FF1" w:rsidRDefault="00FA2569" w:rsidP="000865F2">
            <w:pPr>
              <w:rPr>
                <w:rFonts w:cstheme="minorHAnsi"/>
                <w:i/>
              </w:rPr>
            </w:pPr>
          </w:p>
        </w:tc>
      </w:tr>
      <w:tr w:rsidR="00FA2569" w:rsidRPr="00454FF1" w14:paraId="360069EA" w14:textId="77777777" w:rsidTr="000865F2">
        <w:trPr>
          <w:trHeight w:val="1028"/>
        </w:trPr>
        <w:tc>
          <w:tcPr>
            <w:tcW w:w="1950" w:type="dxa"/>
            <w:shd w:val="clear" w:color="auto" w:fill="F2F2F2" w:themeFill="background1" w:themeFillShade="F2"/>
          </w:tcPr>
          <w:p w14:paraId="24886014" w14:textId="77777777" w:rsidR="00FA2569" w:rsidRPr="00454FF1" w:rsidRDefault="004175CE" w:rsidP="000865F2">
            <w:pPr>
              <w:rPr>
                <w:rFonts w:cstheme="minorHAnsi"/>
                <w:b/>
              </w:rPr>
            </w:pPr>
            <w:r>
              <w:rPr>
                <w:rFonts w:cstheme="minorHAnsi"/>
                <w:b/>
              </w:rPr>
              <w:t>Expected outcomes and deliverables:</w:t>
            </w:r>
          </w:p>
        </w:tc>
        <w:tc>
          <w:tcPr>
            <w:tcW w:w="6958" w:type="dxa"/>
          </w:tcPr>
          <w:p w14:paraId="664DAC94" w14:textId="3ED6BA17" w:rsidR="003127FC" w:rsidRDefault="00AF089F" w:rsidP="000865F2">
            <w:pPr>
              <w:rPr>
                <w:rFonts w:cstheme="minorHAnsi"/>
                <w:color w:val="000000"/>
              </w:rPr>
            </w:pPr>
            <w:r>
              <w:rPr>
                <w:rFonts w:cstheme="minorHAnsi"/>
                <w:color w:val="000000"/>
              </w:rPr>
              <w:t>The Winter Scholar will gain/learn:</w:t>
            </w:r>
          </w:p>
          <w:p w14:paraId="53B19FC6" w14:textId="7630234E" w:rsidR="00AF089F" w:rsidRPr="00AF089F" w:rsidRDefault="00AF089F" w:rsidP="00AF089F">
            <w:pPr>
              <w:pStyle w:val="ListParagraph"/>
              <w:numPr>
                <w:ilvl w:val="0"/>
                <w:numId w:val="3"/>
              </w:numPr>
              <w:rPr>
                <w:rFonts w:cstheme="minorHAnsi"/>
                <w:i/>
                <w:color w:val="000000"/>
              </w:rPr>
            </w:pPr>
            <w:r>
              <w:rPr>
                <w:rFonts w:cstheme="minorHAnsi"/>
                <w:color w:val="000000"/>
              </w:rPr>
              <w:t>Communication skills with academics and physiotherapy clinicians</w:t>
            </w:r>
          </w:p>
          <w:p w14:paraId="4CF29F9D" w14:textId="77777777" w:rsidR="00410332" w:rsidRPr="00AF089F" w:rsidRDefault="00410332" w:rsidP="00410332">
            <w:pPr>
              <w:pStyle w:val="ListParagraph"/>
              <w:numPr>
                <w:ilvl w:val="0"/>
                <w:numId w:val="3"/>
              </w:numPr>
              <w:rPr>
                <w:rFonts w:cstheme="minorHAnsi"/>
                <w:i/>
                <w:color w:val="000000"/>
              </w:rPr>
            </w:pPr>
            <w:r w:rsidRPr="00AF089F">
              <w:rPr>
                <w:rFonts w:cstheme="minorHAnsi"/>
                <w:color w:val="000000"/>
              </w:rPr>
              <w:t>Skills in interpreting information and summarising it in a form appropriate for presentation to patients</w:t>
            </w:r>
          </w:p>
          <w:p w14:paraId="2FC75FE6" w14:textId="7BEC0CA2" w:rsidR="00AF089F" w:rsidRPr="00AF089F" w:rsidRDefault="00AF089F" w:rsidP="00AF089F">
            <w:pPr>
              <w:pStyle w:val="ListParagraph"/>
              <w:numPr>
                <w:ilvl w:val="0"/>
                <w:numId w:val="3"/>
              </w:numPr>
              <w:rPr>
                <w:rFonts w:cstheme="minorHAnsi"/>
                <w:i/>
                <w:color w:val="000000"/>
              </w:rPr>
            </w:pPr>
            <w:r>
              <w:rPr>
                <w:rFonts w:cstheme="minorHAnsi"/>
                <w:color w:val="000000"/>
              </w:rPr>
              <w:t>Skills in finding and analysing relevant scientific literature</w:t>
            </w:r>
          </w:p>
          <w:p w14:paraId="58F20ADC" w14:textId="77777777" w:rsidR="00AF089F" w:rsidRPr="00AF089F" w:rsidRDefault="00AF089F" w:rsidP="00AF089F">
            <w:pPr>
              <w:pStyle w:val="ListParagraph"/>
              <w:numPr>
                <w:ilvl w:val="0"/>
                <w:numId w:val="3"/>
              </w:numPr>
              <w:rPr>
                <w:rFonts w:cstheme="minorHAnsi"/>
                <w:i/>
                <w:color w:val="000000"/>
              </w:rPr>
            </w:pPr>
            <w:r>
              <w:rPr>
                <w:rFonts w:cstheme="minorHAnsi"/>
                <w:color w:val="000000"/>
              </w:rPr>
              <w:lastRenderedPageBreak/>
              <w:t>Critical analysis skills used on public facing websites with health information</w:t>
            </w:r>
          </w:p>
          <w:p w14:paraId="070FCDEC" w14:textId="3A386DB0" w:rsidR="00AF089F" w:rsidRPr="00AF089F" w:rsidRDefault="00AF089F" w:rsidP="00AF089F">
            <w:pPr>
              <w:pStyle w:val="ListParagraph"/>
              <w:numPr>
                <w:ilvl w:val="0"/>
                <w:numId w:val="3"/>
              </w:numPr>
              <w:rPr>
                <w:rFonts w:cstheme="minorHAnsi"/>
                <w:i/>
                <w:color w:val="000000"/>
              </w:rPr>
            </w:pPr>
            <w:r>
              <w:rPr>
                <w:rFonts w:cstheme="minorHAnsi"/>
                <w:color w:val="000000"/>
              </w:rPr>
              <w:t>Knowledge of the planning and preparation involved in research projects in real world clinical environments</w:t>
            </w:r>
          </w:p>
          <w:p w14:paraId="21D4CD9C" w14:textId="16F8F9A5" w:rsidR="00AF089F" w:rsidRPr="00AF089F" w:rsidRDefault="00410332" w:rsidP="00AF089F">
            <w:pPr>
              <w:pStyle w:val="ListParagraph"/>
              <w:numPr>
                <w:ilvl w:val="0"/>
                <w:numId w:val="3"/>
              </w:numPr>
              <w:rPr>
                <w:rFonts w:cstheme="minorHAnsi"/>
                <w:i/>
                <w:color w:val="000000"/>
              </w:rPr>
            </w:pPr>
            <w:r>
              <w:rPr>
                <w:rFonts w:cstheme="minorHAnsi"/>
                <w:color w:val="000000"/>
              </w:rPr>
              <w:t>Experience in utilising existing</w:t>
            </w:r>
            <w:r w:rsidR="00AF089F">
              <w:rPr>
                <w:rFonts w:cstheme="minorHAnsi"/>
                <w:color w:val="000000"/>
              </w:rPr>
              <w:t xml:space="preserve"> mixed methods research output – quantitative statistics as well as interview data</w:t>
            </w:r>
          </w:p>
          <w:p w14:paraId="66C1D558" w14:textId="6861CD69" w:rsidR="00AF089F" w:rsidRDefault="00AF089F" w:rsidP="00AF089F">
            <w:pPr>
              <w:rPr>
                <w:rFonts w:cstheme="minorHAnsi"/>
                <w:i/>
                <w:color w:val="000000"/>
              </w:rPr>
            </w:pPr>
          </w:p>
          <w:p w14:paraId="0B122F35" w14:textId="08AF6ADD" w:rsidR="00AF089F" w:rsidRDefault="00AF089F" w:rsidP="00AF089F">
            <w:pPr>
              <w:rPr>
                <w:rFonts w:cstheme="minorHAnsi"/>
                <w:color w:val="000000"/>
              </w:rPr>
            </w:pPr>
            <w:r w:rsidRPr="00AF089F">
              <w:rPr>
                <w:rFonts w:cstheme="minorHAnsi"/>
                <w:color w:val="000000"/>
              </w:rPr>
              <w:t>The Winter Scholar will be expected to</w:t>
            </w:r>
            <w:r>
              <w:rPr>
                <w:rFonts w:cstheme="minorHAnsi"/>
                <w:color w:val="000000"/>
              </w:rPr>
              <w:t xml:space="preserve"> complete as a part of the project:</w:t>
            </w:r>
          </w:p>
          <w:p w14:paraId="390DB1EB" w14:textId="78E1CB52" w:rsidR="00AF089F" w:rsidRDefault="00AF089F" w:rsidP="00AF089F">
            <w:pPr>
              <w:pStyle w:val="ListParagraph"/>
              <w:numPr>
                <w:ilvl w:val="0"/>
                <w:numId w:val="4"/>
              </w:numPr>
              <w:rPr>
                <w:rFonts w:cstheme="minorHAnsi"/>
                <w:color w:val="000000"/>
              </w:rPr>
            </w:pPr>
            <w:r>
              <w:rPr>
                <w:rFonts w:cstheme="minorHAnsi"/>
                <w:color w:val="000000"/>
              </w:rPr>
              <w:t>Electronic resources that can be used by patients, or by physiotherapists with their patients, in the cancer exercise program</w:t>
            </w:r>
          </w:p>
          <w:p w14:paraId="094201BA" w14:textId="63F0F0D0" w:rsidR="00AF089F" w:rsidRDefault="00AF089F" w:rsidP="00AF089F">
            <w:pPr>
              <w:pStyle w:val="ListParagraph"/>
              <w:numPr>
                <w:ilvl w:val="0"/>
                <w:numId w:val="4"/>
              </w:numPr>
              <w:rPr>
                <w:rFonts w:cstheme="minorHAnsi"/>
                <w:color w:val="000000"/>
              </w:rPr>
            </w:pPr>
            <w:r>
              <w:rPr>
                <w:rFonts w:cstheme="minorHAnsi"/>
                <w:color w:val="000000"/>
              </w:rPr>
              <w:t>Research resources such as questionnaires and online surveys</w:t>
            </w:r>
          </w:p>
          <w:p w14:paraId="2D5350C0" w14:textId="4E39C5C8" w:rsidR="00B71AD2" w:rsidRPr="00AF089F" w:rsidRDefault="00B71AD2" w:rsidP="00AF089F">
            <w:pPr>
              <w:pStyle w:val="ListParagraph"/>
              <w:numPr>
                <w:ilvl w:val="0"/>
                <w:numId w:val="4"/>
              </w:numPr>
              <w:rPr>
                <w:rFonts w:cstheme="minorHAnsi"/>
                <w:color w:val="000000"/>
              </w:rPr>
            </w:pPr>
            <w:r>
              <w:rPr>
                <w:rFonts w:cstheme="minorHAnsi"/>
                <w:color w:val="000000"/>
              </w:rPr>
              <w:t>Contribute to</w:t>
            </w:r>
            <w:r w:rsidR="00423B20">
              <w:rPr>
                <w:rFonts w:cstheme="minorHAnsi"/>
                <w:color w:val="000000"/>
              </w:rPr>
              <w:t xml:space="preserve"> material for</w:t>
            </w:r>
            <w:r>
              <w:rPr>
                <w:rFonts w:cstheme="minorHAnsi"/>
                <w:color w:val="000000"/>
              </w:rPr>
              <w:t xml:space="preserve"> presentations aimed at patients with a cancer diagnosis on topics relevant to their clinical group</w:t>
            </w:r>
          </w:p>
          <w:p w14:paraId="41AA1BFC" w14:textId="77777777" w:rsidR="00FA2569" w:rsidRPr="00454FF1" w:rsidRDefault="00FA2569" w:rsidP="000865F2">
            <w:pPr>
              <w:rPr>
                <w:rFonts w:cstheme="minorHAnsi"/>
                <w:i/>
              </w:rPr>
            </w:pPr>
          </w:p>
        </w:tc>
      </w:tr>
      <w:tr w:rsidR="00FA2569" w:rsidRPr="00454FF1" w14:paraId="1FB048D2" w14:textId="77777777" w:rsidTr="000865F2">
        <w:trPr>
          <w:trHeight w:val="1676"/>
        </w:trPr>
        <w:tc>
          <w:tcPr>
            <w:tcW w:w="1950" w:type="dxa"/>
            <w:shd w:val="clear" w:color="auto" w:fill="F2F2F2" w:themeFill="background1" w:themeFillShade="F2"/>
          </w:tcPr>
          <w:p w14:paraId="48EC07E7" w14:textId="77777777" w:rsidR="00FA2569" w:rsidRPr="00454FF1" w:rsidRDefault="00FA2569" w:rsidP="000865F2">
            <w:pPr>
              <w:rPr>
                <w:rFonts w:cstheme="minorHAnsi"/>
                <w:b/>
              </w:rPr>
            </w:pPr>
            <w:r w:rsidRPr="00454FF1">
              <w:rPr>
                <w:rFonts w:cstheme="minorHAnsi"/>
                <w:b/>
              </w:rPr>
              <w:lastRenderedPageBreak/>
              <w:t>Suitable for:</w:t>
            </w:r>
          </w:p>
        </w:tc>
        <w:tc>
          <w:tcPr>
            <w:tcW w:w="6958" w:type="dxa"/>
          </w:tcPr>
          <w:p w14:paraId="247460BF" w14:textId="75A16176" w:rsidR="00FA2569" w:rsidRPr="00541F43" w:rsidRDefault="0096732C" w:rsidP="0096732C">
            <w:pPr>
              <w:rPr>
                <w:rFonts w:cstheme="minorHAnsi"/>
                <w:color w:val="000000"/>
              </w:rPr>
            </w:pPr>
            <w:r>
              <w:rPr>
                <w:rFonts w:cstheme="minorHAnsi"/>
                <w:color w:val="000000"/>
              </w:rPr>
              <w:t>This project is open to 2</w:t>
            </w:r>
            <w:r w:rsidRPr="0096732C">
              <w:rPr>
                <w:rFonts w:cstheme="minorHAnsi"/>
                <w:color w:val="000000"/>
                <w:vertAlign w:val="superscript"/>
              </w:rPr>
              <w:t>nd</w:t>
            </w:r>
            <w:r w:rsidR="00B71AD2">
              <w:rPr>
                <w:rFonts w:cstheme="minorHAnsi"/>
                <w:color w:val="000000"/>
              </w:rPr>
              <w:t xml:space="preserve"> and 3</w:t>
            </w:r>
            <w:r w:rsidR="00B71AD2" w:rsidRPr="00B71AD2">
              <w:rPr>
                <w:rFonts w:cstheme="minorHAnsi"/>
                <w:color w:val="000000"/>
                <w:vertAlign w:val="superscript"/>
              </w:rPr>
              <w:t>rd</w:t>
            </w:r>
            <w:r w:rsidR="00B71AD2">
              <w:rPr>
                <w:rFonts w:cstheme="minorHAnsi"/>
                <w:color w:val="000000"/>
              </w:rPr>
              <w:t xml:space="preserve"> </w:t>
            </w:r>
            <w:r>
              <w:rPr>
                <w:rFonts w:cstheme="minorHAnsi"/>
                <w:color w:val="000000"/>
              </w:rPr>
              <w:t>year physiotherapy students.</w:t>
            </w:r>
          </w:p>
        </w:tc>
      </w:tr>
      <w:tr w:rsidR="00FA2569" w:rsidRPr="00454FF1" w14:paraId="2515EB31" w14:textId="77777777" w:rsidTr="000865F2">
        <w:tc>
          <w:tcPr>
            <w:tcW w:w="1950" w:type="dxa"/>
            <w:shd w:val="clear" w:color="auto" w:fill="F2F2F2" w:themeFill="background1" w:themeFillShade="F2"/>
          </w:tcPr>
          <w:p w14:paraId="48E65410" w14:textId="77777777" w:rsidR="00FA2569" w:rsidRDefault="00C20DAA" w:rsidP="000865F2">
            <w:pPr>
              <w:rPr>
                <w:rFonts w:cstheme="minorHAnsi"/>
                <w:b/>
              </w:rPr>
            </w:pPr>
            <w:r>
              <w:rPr>
                <w:rFonts w:cstheme="minorHAnsi"/>
                <w:b/>
              </w:rPr>
              <w:t xml:space="preserve">Primary </w:t>
            </w:r>
            <w:r w:rsidR="00FA2569" w:rsidRPr="00454FF1">
              <w:rPr>
                <w:rFonts w:cstheme="minorHAnsi"/>
                <w:b/>
              </w:rPr>
              <w:t>Supervisor:</w:t>
            </w:r>
          </w:p>
          <w:p w14:paraId="4733D75C" w14:textId="77777777" w:rsidR="00C20DAA" w:rsidRPr="00454FF1" w:rsidRDefault="00C20DAA" w:rsidP="000865F2">
            <w:pPr>
              <w:rPr>
                <w:rFonts w:cstheme="minorHAnsi"/>
                <w:b/>
              </w:rPr>
            </w:pPr>
          </w:p>
        </w:tc>
        <w:tc>
          <w:tcPr>
            <w:tcW w:w="6958" w:type="dxa"/>
          </w:tcPr>
          <w:p w14:paraId="2AD9AD54" w14:textId="40C6F87E" w:rsidR="00FA2569" w:rsidRPr="00941E04" w:rsidRDefault="007F7464" w:rsidP="000865F2">
            <w:pPr>
              <w:rPr>
                <w:rFonts w:cstheme="minorHAnsi"/>
              </w:rPr>
            </w:pPr>
            <w:r>
              <w:rPr>
                <w:rFonts w:cstheme="minorHAnsi"/>
              </w:rPr>
              <w:t>Dr Elise Gane, Conjoint Research Fellow, UQ and Princess Alexandra Hospital</w:t>
            </w:r>
          </w:p>
          <w:p w14:paraId="7BDB3F3C" w14:textId="77777777" w:rsidR="00FA2569" w:rsidRPr="00454FF1" w:rsidRDefault="00FA2569" w:rsidP="000865F2">
            <w:pPr>
              <w:rPr>
                <w:rFonts w:cstheme="minorHAnsi"/>
                <w:i/>
              </w:rPr>
            </w:pPr>
          </w:p>
        </w:tc>
      </w:tr>
      <w:tr w:rsidR="00FA2569" w:rsidRPr="00454FF1" w14:paraId="5D76BA15" w14:textId="77777777" w:rsidTr="000865F2">
        <w:trPr>
          <w:trHeight w:val="446"/>
        </w:trPr>
        <w:tc>
          <w:tcPr>
            <w:tcW w:w="1950" w:type="dxa"/>
            <w:shd w:val="clear" w:color="auto" w:fill="F2F2F2" w:themeFill="background1" w:themeFillShade="F2"/>
          </w:tcPr>
          <w:p w14:paraId="54EC7D28" w14:textId="77777777" w:rsidR="00FA2569" w:rsidRPr="00454FF1" w:rsidRDefault="00FA2569" w:rsidP="000865F2">
            <w:pPr>
              <w:rPr>
                <w:rFonts w:cstheme="minorHAnsi"/>
                <w:b/>
              </w:rPr>
            </w:pPr>
            <w:r>
              <w:rPr>
                <w:rFonts w:cstheme="minorHAnsi"/>
                <w:b/>
              </w:rPr>
              <w:t>Further info:</w:t>
            </w:r>
          </w:p>
        </w:tc>
        <w:tc>
          <w:tcPr>
            <w:tcW w:w="6958" w:type="dxa"/>
          </w:tcPr>
          <w:p w14:paraId="3921C1B5" w14:textId="50D50797" w:rsidR="00A56234" w:rsidRDefault="007F7464" w:rsidP="000865F2">
            <w:pPr>
              <w:rPr>
                <w:rFonts w:cstheme="minorHAnsi"/>
              </w:rPr>
            </w:pPr>
            <w:r>
              <w:rPr>
                <w:rFonts w:cstheme="minorHAnsi"/>
              </w:rPr>
              <w:t xml:space="preserve">Please contact </w:t>
            </w:r>
            <w:r w:rsidR="00AC2390">
              <w:rPr>
                <w:rFonts w:cstheme="minorHAnsi"/>
              </w:rPr>
              <w:t>me</w:t>
            </w:r>
            <w:r>
              <w:rPr>
                <w:rFonts w:cstheme="minorHAnsi"/>
              </w:rPr>
              <w:t xml:space="preserve"> via email (</w:t>
            </w:r>
            <w:hyperlink r:id="rId5" w:history="1">
              <w:r w:rsidRPr="00BE3CC2">
                <w:rPr>
                  <w:rStyle w:val="Hyperlink"/>
                  <w:rFonts w:cstheme="minorHAnsi"/>
                </w:rPr>
                <w:t>e.gane@uq.edu.au</w:t>
              </w:r>
            </w:hyperlink>
            <w:r>
              <w:rPr>
                <w:rFonts w:cstheme="minorHAnsi"/>
              </w:rPr>
              <w:t>) to meet prior to submitting an application.</w:t>
            </w:r>
          </w:p>
          <w:p w14:paraId="17911069" w14:textId="332F5CD8" w:rsidR="00753AAD" w:rsidRDefault="00753AAD" w:rsidP="000865F2">
            <w:pPr>
              <w:rPr>
                <w:rFonts w:cstheme="minorHAnsi"/>
              </w:rPr>
            </w:pPr>
          </w:p>
          <w:p w14:paraId="3B0995FF" w14:textId="19469DEA" w:rsidR="00753AAD" w:rsidRPr="00753AAD" w:rsidRDefault="00753AAD" w:rsidP="00753AAD">
            <w:pPr>
              <w:rPr>
                <w:rFonts w:cstheme="minorHAnsi"/>
              </w:rPr>
            </w:pPr>
            <w:r w:rsidRPr="00753AAD">
              <w:rPr>
                <w:rFonts w:cstheme="minorHAnsi"/>
              </w:rPr>
              <w:t xml:space="preserve">Apply via </w:t>
            </w:r>
            <w:hyperlink r:id="rId6" w:history="1">
              <w:r w:rsidRPr="00753AAD">
                <w:rPr>
                  <w:rStyle w:val="Hyperlink"/>
                  <w:rFonts w:cstheme="minorHAnsi"/>
                </w:rPr>
                <w:t>UQ Advantage</w:t>
              </w:r>
            </w:hyperlink>
            <w:r w:rsidRPr="00753AAD">
              <w:rPr>
                <w:rFonts w:cstheme="minorHAnsi"/>
              </w:rPr>
              <w:t>.</w:t>
            </w:r>
            <w:bookmarkStart w:id="0" w:name="_GoBack"/>
            <w:bookmarkEnd w:id="0"/>
          </w:p>
          <w:p w14:paraId="4933A611" w14:textId="77777777" w:rsidR="00941E04" w:rsidRPr="00941E04" w:rsidRDefault="00941E04" w:rsidP="000865F2">
            <w:pPr>
              <w:rPr>
                <w:rFonts w:cstheme="minorHAnsi"/>
              </w:rPr>
            </w:pPr>
          </w:p>
        </w:tc>
      </w:tr>
    </w:tbl>
    <w:p w14:paraId="4ACD2F51" w14:textId="647032C9"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C89"/>
    <w:multiLevelType w:val="hybridMultilevel"/>
    <w:tmpl w:val="61DE1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6C5A5B"/>
    <w:multiLevelType w:val="hybridMultilevel"/>
    <w:tmpl w:val="1BC23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D97574"/>
    <w:multiLevelType w:val="hybridMultilevel"/>
    <w:tmpl w:val="BC64BFD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8F3AE5"/>
    <w:multiLevelType w:val="hybridMultilevel"/>
    <w:tmpl w:val="29305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865F2"/>
    <w:rsid w:val="000E7051"/>
    <w:rsid w:val="0015100D"/>
    <w:rsid w:val="001950B8"/>
    <w:rsid w:val="001C1584"/>
    <w:rsid w:val="00212F25"/>
    <w:rsid w:val="0022538A"/>
    <w:rsid w:val="003127FC"/>
    <w:rsid w:val="003570F0"/>
    <w:rsid w:val="003B27F3"/>
    <w:rsid w:val="004062FD"/>
    <w:rsid w:val="00410332"/>
    <w:rsid w:val="004175CE"/>
    <w:rsid w:val="00423B20"/>
    <w:rsid w:val="0042491D"/>
    <w:rsid w:val="00454FF1"/>
    <w:rsid w:val="004C1625"/>
    <w:rsid w:val="00502FC5"/>
    <w:rsid w:val="00541F43"/>
    <w:rsid w:val="005635C9"/>
    <w:rsid w:val="00605A6E"/>
    <w:rsid w:val="00726E8A"/>
    <w:rsid w:val="00753AAD"/>
    <w:rsid w:val="00763114"/>
    <w:rsid w:val="007676C5"/>
    <w:rsid w:val="007F7464"/>
    <w:rsid w:val="00816B15"/>
    <w:rsid w:val="008274CF"/>
    <w:rsid w:val="008A32F6"/>
    <w:rsid w:val="008A3B00"/>
    <w:rsid w:val="00904AF5"/>
    <w:rsid w:val="009238ED"/>
    <w:rsid w:val="00941E04"/>
    <w:rsid w:val="0096732C"/>
    <w:rsid w:val="009817B2"/>
    <w:rsid w:val="009A1561"/>
    <w:rsid w:val="009F7D54"/>
    <w:rsid w:val="00A003FC"/>
    <w:rsid w:val="00A54AF7"/>
    <w:rsid w:val="00A56234"/>
    <w:rsid w:val="00A80CEF"/>
    <w:rsid w:val="00A85667"/>
    <w:rsid w:val="00AC2390"/>
    <w:rsid w:val="00AF089F"/>
    <w:rsid w:val="00B128CD"/>
    <w:rsid w:val="00B71AD2"/>
    <w:rsid w:val="00B82BF2"/>
    <w:rsid w:val="00BE159A"/>
    <w:rsid w:val="00C20DAA"/>
    <w:rsid w:val="00C476D5"/>
    <w:rsid w:val="00C736FA"/>
    <w:rsid w:val="00CA0353"/>
    <w:rsid w:val="00CE0150"/>
    <w:rsid w:val="00D61347"/>
    <w:rsid w:val="00F836F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FB10"/>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385253151">
      <w:bodyDiv w:val="1"/>
      <w:marLeft w:val="0"/>
      <w:marRight w:val="0"/>
      <w:marTop w:val="0"/>
      <w:marBottom w:val="0"/>
      <w:divBdr>
        <w:top w:val="none" w:sz="0" w:space="0" w:color="auto"/>
        <w:left w:val="none" w:sz="0" w:space="0" w:color="auto"/>
        <w:bottom w:val="none" w:sz="0" w:space="0" w:color="auto"/>
        <w:right w:val="none" w:sz="0" w:space="0" w:color="auto"/>
      </w:divBdr>
    </w:div>
    <w:div w:id="786778220">
      <w:bodyDiv w:val="1"/>
      <w:marLeft w:val="0"/>
      <w:marRight w:val="0"/>
      <w:marTop w:val="0"/>
      <w:marBottom w:val="0"/>
      <w:divBdr>
        <w:top w:val="none" w:sz="0" w:space="0" w:color="auto"/>
        <w:left w:val="none" w:sz="0" w:space="0" w:color="auto"/>
        <w:bottom w:val="none" w:sz="0" w:space="0" w:color="auto"/>
        <w:right w:val="none" w:sz="0" w:space="0" w:color="auto"/>
      </w:divBdr>
    </w:div>
    <w:div w:id="865017883">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q.edu.au/uqadvantage/wr-info-for-applicants" TargetMode="External"/><Relationship Id="rId5" Type="http://schemas.openxmlformats.org/officeDocument/2006/relationships/hyperlink" Target="mailto:e.gane@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23</cp:revision>
  <dcterms:created xsi:type="dcterms:W3CDTF">2019-02-18T02:10:00Z</dcterms:created>
  <dcterms:modified xsi:type="dcterms:W3CDTF">2019-02-26T05:02:00Z</dcterms:modified>
</cp:coreProperties>
</file>