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394E" w14:textId="77777777"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SHRS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14:paraId="206A3536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14:paraId="710CF482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25882439" w14:textId="77777777" w:rsidR="00D61347" w:rsidRPr="00454FF1" w:rsidRDefault="00D61347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72E25CBF" w14:textId="77777777" w:rsidR="00D61347" w:rsidRPr="00454FF1" w:rsidRDefault="004415E2" w:rsidP="001F7B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Development of an </w:t>
            </w:r>
            <w:r w:rsidRPr="004415E2">
              <w:rPr>
                <w:rFonts w:cstheme="minorHAnsi"/>
                <w:b/>
              </w:rPr>
              <w:t>evidence</w:t>
            </w:r>
            <w:r>
              <w:rPr>
                <w:rFonts w:cstheme="minorHAnsi"/>
                <w:b/>
              </w:rPr>
              <w:t>-</w:t>
            </w:r>
            <w:r w:rsidRPr="004415E2">
              <w:rPr>
                <w:rFonts w:cstheme="minorHAnsi"/>
                <w:b/>
              </w:rPr>
              <w:t xml:space="preserve">based inter-professional communication skills </w:t>
            </w:r>
            <w:r>
              <w:rPr>
                <w:rFonts w:cstheme="minorHAnsi"/>
                <w:b/>
              </w:rPr>
              <w:t xml:space="preserve">training </w:t>
            </w:r>
            <w:r w:rsidRPr="004415E2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ackage for allied health students</w:t>
            </w:r>
            <w:r w:rsidR="001F7BFA">
              <w:rPr>
                <w:rFonts w:cstheme="minorHAnsi"/>
                <w:b/>
              </w:rPr>
              <w:t>: An SHRS Communication Research Engagement Theme project.</w:t>
            </w:r>
          </w:p>
        </w:tc>
      </w:tr>
      <w:tr w:rsidR="00FA2569" w:rsidRPr="00454FF1" w14:paraId="6306C4B1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190D1970" w14:textId="77777777" w:rsidR="00212F25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14:paraId="1FA032EB" w14:textId="77777777" w:rsidR="00CC38E7" w:rsidRDefault="00B128CD" w:rsidP="00CC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5100D">
              <w:rPr>
                <w:rFonts w:cstheme="minorHAnsi"/>
              </w:rPr>
              <w:t>4 weeks</w:t>
            </w:r>
          </w:p>
          <w:p w14:paraId="0A14226C" w14:textId="7FA59B1E" w:rsidR="00FA2569" w:rsidRPr="00CC38E7" w:rsidRDefault="00B25D56" w:rsidP="00CC38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C38E7">
              <w:rPr>
                <w:rFonts w:cstheme="minorHAnsi"/>
                <w:color w:val="000000"/>
              </w:rPr>
              <w:t>21</w:t>
            </w:r>
            <w:r w:rsidR="00CC38E7">
              <w:rPr>
                <w:rFonts w:cstheme="minorHAnsi"/>
                <w:color w:val="000000"/>
              </w:rPr>
              <w:t xml:space="preserve"> hours/week</w:t>
            </w:r>
          </w:p>
          <w:p w14:paraId="41793C30" w14:textId="77777777" w:rsidR="00212F25" w:rsidRPr="00454FF1" w:rsidRDefault="00212F25" w:rsidP="000865F2">
            <w:pPr>
              <w:rPr>
                <w:rFonts w:cstheme="minorHAnsi"/>
                <w:i/>
              </w:rPr>
            </w:pPr>
          </w:p>
        </w:tc>
      </w:tr>
      <w:tr w:rsidR="0015100D" w:rsidRPr="00454FF1" w14:paraId="2F1635B4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15B4B08A" w14:textId="77777777" w:rsidR="0015100D" w:rsidRPr="00454FF1" w:rsidRDefault="0015100D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14:paraId="4FE569BC" w14:textId="77777777" w:rsidR="0015100D" w:rsidRPr="0015100D" w:rsidRDefault="004415E2" w:rsidP="000865F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14:paraId="163097E1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0216FD28" w14:textId="77777777" w:rsidR="00FA2569" w:rsidRPr="00454FF1" w:rsidRDefault="00FA2569" w:rsidP="000865F2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14:paraId="46FA94F0" w14:textId="054BE7C7" w:rsidR="00FA2569" w:rsidRPr="00454FF1" w:rsidRDefault="001F7BFA" w:rsidP="009B52E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Effective communication is a fundamental competency for allied health professionals. This project seeks to develop </w:t>
            </w:r>
            <w:r w:rsidR="004415E2">
              <w:rPr>
                <w:rFonts w:cstheme="minorHAnsi"/>
                <w:color w:val="000000"/>
              </w:rPr>
              <w:t>an</w:t>
            </w:r>
            <w:r>
              <w:rPr>
                <w:rFonts w:cstheme="minorHAnsi"/>
                <w:color w:val="000000"/>
              </w:rPr>
              <w:t xml:space="preserve"> evidence-based</w:t>
            </w:r>
            <w:r w:rsidR="004415E2">
              <w:rPr>
                <w:rFonts w:cstheme="minorHAnsi"/>
                <w:color w:val="000000"/>
              </w:rPr>
              <w:t xml:space="preserve"> inter-professional communicati</w:t>
            </w:r>
            <w:r w:rsidR="009B52E1">
              <w:rPr>
                <w:rFonts w:cstheme="minorHAnsi"/>
                <w:color w:val="000000"/>
              </w:rPr>
              <w:t>on skills training (CST) package for allied health students</w:t>
            </w:r>
            <w:r w:rsidR="004415E2">
              <w:rPr>
                <w:rFonts w:cstheme="minorHAnsi"/>
                <w:color w:val="000000"/>
              </w:rPr>
              <w:t xml:space="preserve">. </w:t>
            </w:r>
            <w:r w:rsidR="009B52E1">
              <w:rPr>
                <w:rFonts w:cstheme="minorHAnsi"/>
                <w:color w:val="000000"/>
              </w:rPr>
              <w:t>In this first stage of the project, e</w:t>
            </w:r>
            <w:r w:rsidRPr="001F7BFA">
              <w:rPr>
                <w:rFonts w:cstheme="minorHAnsi"/>
                <w:color w:val="000000"/>
              </w:rPr>
              <w:t xml:space="preserve">ffective </w:t>
            </w:r>
            <w:r w:rsidR="009B52E1">
              <w:rPr>
                <w:rFonts w:cstheme="minorHAnsi"/>
                <w:color w:val="000000"/>
              </w:rPr>
              <w:t xml:space="preserve">CST </w:t>
            </w:r>
            <w:r w:rsidRPr="001F7BFA">
              <w:rPr>
                <w:rFonts w:cstheme="minorHAnsi"/>
                <w:color w:val="000000"/>
              </w:rPr>
              <w:t xml:space="preserve">interventions </w:t>
            </w:r>
            <w:r>
              <w:rPr>
                <w:rFonts w:cstheme="minorHAnsi"/>
                <w:color w:val="000000"/>
              </w:rPr>
              <w:t xml:space="preserve">will be identified through literature searching. </w:t>
            </w:r>
            <w:r w:rsidR="009B52E1">
              <w:rPr>
                <w:rFonts w:cstheme="minorHAnsi"/>
                <w:color w:val="000000"/>
              </w:rPr>
              <w:t>The TIDiER checklist will be used identify core components of effective CST interventions</w:t>
            </w:r>
            <w:r>
              <w:rPr>
                <w:rFonts w:cstheme="minorHAnsi"/>
                <w:color w:val="000000"/>
              </w:rPr>
              <w:t xml:space="preserve">. </w:t>
            </w:r>
            <w:r w:rsidR="009B52E1">
              <w:rPr>
                <w:rFonts w:cstheme="minorHAnsi"/>
              </w:rPr>
              <w:t xml:space="preserve"> This information will be used to design, and later test, an inter-professional communication skills training program for allied health students. </w:t>
            </w:r>
            <w:r>
              <w:rPr>
                <w:rFonts w:cstheme="minorHAnsi"/>
                <w:color w:val="000000"/>
              </w:rPr>
              <w:t xml:space="preserve">This is an inter-professional research project </w:t>
            </w:r>
            <w:r w:rsidR="009B52E1">
              <w:rPr>
                <w:rFonts w:cstheme="minorHAnsi"/>
                <w:color w:val="000000"/>
              </w:rPr>
              <w:t>being conducted within</w:t>
            </w:r>
            <w:r>
              <w:rPr>
                <w:rFonts w:cstheme="minorHAnsi"/>
                <w:color w:val="000000"/>
              </w:rPr>
              <w:t xml:space="preserve"> the </w:t>
            </w:r>
            <w:r w:rsidRPr="001F7BFA">
              <w:rPr>
                <w:rFonts w:cstheme="minorHAnsi"/>
              </w:rPr>
              <w:t>SHRS Communication Research Engagement Theme.</w:t>
            </w:r>
          </w:p>
        </w:tc>
      </w:tr>
      <w:tr w:rsidR="00456E81" w:rsidRPr="00454FF1" w14:paraId="1E1780E1" w14:textId="77777777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613F514D" w14:textId="77777777" w:rsidR="00456E81" w:rsidRPr="00454FF1" w:rsidRDefault="00456E81" w:rsidP="00456E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14:paraId="551EEA83" w14:textId="48D5D3B7" w:rsidR="00456E81" w:rsidRPr="004415E2" w:rsidRDefault="004415E2" w:rsidP="003B45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 scholar will </w:t>
            </w:r>
            <w:r w:rsidR="001F7BFA">
              <w:rPr>
                <w:rFonts w:cstheme="minorHAnsi"/>
              </w:rPr>
              <w:t>search literature to identify</w:t>
            </w:r>
            <w:r>
              <w:rPr>
                <w:rFonts w:cstheme="minorHAnsi"/>
              </w:rPr>
              <w:t xml:space="preserve"> studies which have evaluated the effectiveness of </w:t>
            </w:r>
            <w:r w:rsidR="009B52E1">
              <w:rPr>
                <w:rFonts w:cstheme="minorHAnsi"/>
              </w:rPr>
              <w:t>CST</w:t>
            </w:r>
            <w:r>
              <w:rPr>
                <w:rFonts w:cstheme="minorHAnsi"/>
              </w:rPr>
              <w:t xml:space="preserve"> interventions for health professionals and found positive outcomes. The</w:t>
            </w:r>
            <w:r w:rsidR="001F7BFA">
              <w:rPr>
                <w:rFonts w:cstheme="minorHAnsi"/>
              </w:rPr>
              <w:t xml:space="preserve"> scholar will analyse the</w:t>
            </w:r>
            <w:r>
              <w:rPr>
                <w:rFonts w:cstheme="minorHAnsi"/>
              </w:rPr>
              <w:t xml:space="preserve"> interventions used within these studies using the TIDiER checklist (</w:t>
            </w:r>
            <w:hyperlink r:id="rId5" w:history="1">
              <w:r w:rsidRPr="00C25D12">
                <w:rPr>
                  <w:rStyle w:val="Hyperlink"/>
                  <w:rFonts w:cstheme="minorHAnsi"/>
                </w:rPr>
                <w:t>http://www.equator-network.org/reporting-guidelines/tidier/</w:t>
              </w:r>
            </w:hyperlink>
            <w:r>
              <w:rPr>
                <w:rFonts w:cstheme="minorHAnsi"/>
              </w:rPr>
              <w:t xml:space="preserve">). </w:t>
            </w:r>
            <w:r w:rsidR="00102189">
              <w:rPr>
                <w:rFonts w:cstheme="minorHAnsi"/>
              </w:rPr>
              <w:t xml:space="preserve">The scholar will have the opportunity </w:t>
            </w:r>
            <w:r w:rsidR="003B45E2">
              <w:rPr>
                <w:rFonts w:cstheme="minorHAnsi"/>
              </w:rPr>
              <w:t>to report their findings back to the</w:t>
            </w:r>
            <w:r w:rsidR="003B45E2" w:rsidRPr="001F7BFA">
              <w:rPr>
                <w:rFonts w:cstheme="minorHAnsi"/>
              </w:rPr>
              <w:t xml:space="preserve"> SHRS Communic</w:t>
            </w:r>
            <w:r w:rsidR="003B45E2">
              <w:rPr>
                <w:rFonts w:cstheme="minorHAnsi"/>
              </w:rPr>
              <w:t>ation Research Engagement Theme members.</w:t>
            </w:r>
          </w:p>
        </w:tc>
      </w:tr>
      <w:tr w:rsidR="00456E81" w:rsidRPr="00454FF1" w14:paraId="68010813" w14:textId="77777777" w:rsidTr="00B25D56">
        <w:trPr>
          <w:trHeight w:val="850"/>
        </w:trPr>
        <w:tc>
          <w:tcPr>
            <w:tcW w:w="1950" w:type="dxa"/>
            <w:shd w:val="clear" w:color="auto" w:fill="F2F2F2" w:themeFill="background1" w:themeFillShade="F2"/>
          </w:tcPr>
          <w:p w14:paraId="06B7F0B0" w14:textId="77777777" w:rsidR="00456E81" w:rsidRPr="00454FF1" w:rsidRDefault="00456E81" w:rsidP="00456E81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14:paraId="59994536" w14:textId="77777777" w:rsidR="00456E81" w:rsidRPr="00454FF1" w:rsidRDefault="00456E81" w:rsidP="00456E81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This project is open to</w:t>
            </w:r>
            <w:r>
              <w:t xml:space="preserve"> students within the School of Health and Rehabilitation Sciences.</w:t>
            </w:r>
          </w:p>
        </w:tc>
      </w:tr>
      <w:tr w:rsidR="00FA2569" w:rsidRPr="00454FF1" w14:paraId="37C8A142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0A9FAA7B" w14:textId="77777777" w:rsidR="00FA2569" w:rsidRDefault="00C20DAA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2A5BE18A" w14:textId="77777777" w:rsidR="00C20DAA" w:rsidRPr="00454FF1" w:rsidRDefault="00C20DAA" w:rsidP="000865F2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14:paraId="21E82F18" w14:textId="77777777" w:rsidR="00456E81" w:rsidRPr="00456E81" w:rsidRDefault="00456E81" w:rsidP="00456E81">
            <w:pPr>
              <w:rPr>
                <w:rFonts w:cstheme="minorHAnsi"/>
              </w:rPr>
            </w:pPr>
            <w:r w:rsidRPr="00456E81">
              <w:rPr>
                <w:rFonts w:cstheme="minorHAnsi"/>
              </w:rPr>
              <w:t>Dr Sarah Wallace</w:t>
            </w:r>
          </w:p>
          <w:p w14:paraId="63637BE4" w14:textId="77777777" w:rsidR="00FA2569" w:rsidRDefault="00CC38E7" w:rsidP="00456E81">
            <w:pPr>
              <w:rPr>
                <w:rFonts w:cstheme="minorHAnsi"/>
              </w:rPr>
            </w:pPr>
            <w:hyperlink r:id="rId6" w:history="1">
              <w:r w:rsidR="00456E81" w:rsidRPr="00055B01">
                <w:rPr>
                  <w:rStyle w:val="Hyperlink"/>
                  <w:rFonts w:cstheme="minorHAnsi"/>
                </w:rPr>
                <w:t>s.wallace3@uq.edu.au</w:t>
              </w:r>
            </w:hyperlink>
            <w:r w:rsidR="00456E81">
              <w:rPr>
                <w:rFonts w:cstheme="minorHAnsi"/>
              </w:rPr>
              <w:t xml:space="preserve"> </w:t>
            </w:r>
          </w:p>
          <w:p w14:paraId="7A94C14D" w14:textId="77777777" w:rsidR="00B25D56" w:rsidRPr="00454FF1" w:rsidRDefault="00B25D56" w:rsidP="000865F2">
            <w:pPr>
              <w:rPr>
                <w:rFonts w:cstheme="minorHAnsi"/>
                <w:i/>
              </w:rPr>
            </w:pPr>
          </w:p>
        </w:tc>
      </w:tr>
      <w:tr w:rsidR="00FA2569" w:rsidRPr="00454FF1" w14:paraId="113DE777" w14:textId="77777777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14:paraId="26DF253D" w14:textId="77777777" w:rsidR="00FA2569" w:rsidRPr="00454FF1" w:rsidRDefault="00FA2569" w:rsidP="000865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14:paraId="59A45AD8" w14:textId="77777777" w:rsidR="00941E04" w:rsidRPr="00941E04" w:rsidRDefault="00456E81" w:rsidP="00B25D56">
            <w:pPr>
              <w:rPr>
                <w:rFonts w:cstheme="minorHAnsi"/>
              </w:rPr>
            </w:pPr>
            <w:r w:rsidRPr="00456E81">
              <w:rPr>
                <w:rFonts w:cstheme="minorHAnsi"/>
              </w:rPr>
              <w:t xml:space="preserve">Apply via UQ </w:t>
            </w:r>
            <w:r w:rsidR="001F7BFA" w:rsidRPr="00456E81">
              <w:rPr>
                <w:rFonts w:cstheme="minorHAnsi"/>
              </w:rPr>
              <w:t>Advantage</w:t>
            </w:r>
            <w:r w:rsidRPr="00456E81">
              <w:rPr>
                <w:rFonts w:cstheme="minorHAnsi"/>
              </w:rPr>
              <w:t>.</w:t>
            </w:r>
          </w:p>
        </w:tc>
      </w:tr>
    </w:tbl>
    <w:p w14:paraId="6D7D4B2F" w14:textId="77777777" w:rsidR="00A54AF7" w:rsidRDefault="00A54AF7">
      <w:bookmarkStart w:id="0" w:name="_GoBack"/>
      <w:bookmarkEnd w:id="0"/>
    </w:p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865F2"/>
    <w:rsid w:val="00102189"/>
    <w:rsid w:val="0015100D"/>
    <w:rsid w:val="001C1584"/>
    <w:rsid w:val="001F7BFA"/>
    <w:rsid w:val="00212F25"/>
    <w:rsid w:val="0022538A"/>
    <w:rsid w:val="003570F0"/>
    <w:rsid w:val="003B27F3"/>
    <w:rsid w:val="003B45E2"/>
    <w:rsid w:val="004062FD"/>
    <w:rsid w:val="004175CE"/>
    <w:rsid w:val="004415E2"/>
    <w:rsid w:val="00454FF1"/>
    <w:rsid w:val="00456E81"/>
    <w:rsid w:val="004C1625"/>
    <w:rsid w:val="00502FC5"/>
    <w:rsid w:val="007676C5"/>
    <w:rsid w:val="00816B15"/>
    <w:rsid w:val="008274CF"/>
    <w:rsid w:val="00863434"/>
    <w:rsid w:val="009238ED"/>
    <w:rsid w:val="00941E04"/>
    <w:rsid w:val="009817B2"/>
    <w:rsid w:val="009A1561"/>
    <w:rsid w:val="009B52E1"/>
    <w:rsid w:val="00A003FC"/>
    <w:rsid w:val="00A54AF7"/>
    <w:rsid w:val="00A85667"/>
    <w:rsid w:val="00B128CD"/>
    <w:rsid w:val="00B25D56"/>
    <w:rsid w:val="00B513BA"/>
    <w:rsid w:val="00B82BF2"/>
    <w:rsid w:val="00C20DAA"/>
    <w:rsid w:val="00C736FA"/>
    <w:rsid w:val="00CC38E7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0F47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wallace3@uq.edu.au" TargetMode="External"/><Relationship Id="rId5" Type="http://schemas.openxmlformats.org/officeDocument/2006/relationships/hyperlink" Target="http://www.equator-network.org/reporting-guidelines/tidi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7</cp:revision>
  <dcterms:created xsi:type="dcterms:W3CDTF">2019-02-05T21:57:00Z</dcterms:created>
  <dcterms:modified xsi:type="dcterms:W3CDTF">2019-02-26T05:10:00Z</dcterms:modified>
</cp:coreProperties>
</file>